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9"/>
        <w:gridCol w:w="7673"/>
      </w:tblGrid>
      <w:tr w:rsidR="00AD1DB1" w:rsidTr="00AD1DB1">
        <w:tc>
          <w:tcPr>
            <w:tcW w:w="14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DB1" w:rsidRDefault="00AD1DB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Estas son las entidades del orden nacional y territorial que a la fecha cuentan con usuarios para consultar, a través del VUR, la información registral, </w:t>
            </w:r>
          </w:p>
          <w:p w:rsidR="00AD1DB1" w:rsidRDefault="00AD1DB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</w:p>
          <w:p w:rsidR="00AD1DB1" w:rsidRDefault="00AD1DB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  <w:t xml:space="preserve">¡RECUERDE! A través del VUR no se expiden certificados de tradición y libertad, ésta es una herramienta únicamente de consulta. </w:t>
            </w:r>
          </w:p>
          <w:p w:rsidR="00AD1DB1" w:rsidRDefault="00AD1DB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595959"/>
                <w:sz w:val="24"/>
                <w:szCs w:val="24"/>
              </w:rPr>
            </w:pPr>
          </w:p>
          <w:p w:rsidR="00AD1DB1" w:rsidRDefault="00AD1DB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595959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595959"/>
                <w:sz w:val="24"/>
                <w:szCs w:val="24"/>
              </w:rPr>
              <w:t xml:space="preserve">En la circular adjunta encontrará el procedimiento para que las entidades puedan acceder a esta información. </w:t>
            </w:r>
          </w:p>
          <w:p w:rsidR="00AD1DB1" w:rsidRDefault="00AD1DB1">
            <w:pPr>
              <w:autoSpaceDE w:val="0"/>
              <w:autoSpaceDN w:val="0"/>
              <w:jc w:val="center"/>
              <w:rPr>
                <w:rFonts w:ascii="Arial" w:hAnsi="Arial" w:cs="Arial"/>
                <w:b/>
                <w:bCs/>
                <w:color w:val="C00000"/>
                <w:sz w:val="32"/>
                <w:szCs w:val="32"/>
              </w:rPr>
            </w:pPr>
          </w:p>
        </w:tc>
      </w:tr>
      <w:tr w:rsidR="00AD1DB1" w:rsidTr="00AD1DB1">
        <w:tc>
          <w:tcPr>
            <w:tcW w:w="14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38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4"/>
              <w:gridCol w:w="3170"/>
              <w:gridCol w:w="1468"/>
              <w:gridCol w:w="942"/>
              <w:gridCol w:w="2693"/>
              <w:gridCol w:w="2344"/>
              <w:gridCol w:w="168"/>
              <w:gridCol w:w="2733"/>
            </w:tblGrid>
            <w:tr w:rsidR="00AD1DB1" w:rsidTr="00AD1DB1">
              <w:trPr>
                <w:trHeight w:val="709"/>
              </w:trPr>
              <w:tc>
                <w:tcPr>
                  <w:tcW w:w="13882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0808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 xml:space="preserve">ENTIDADES DEL ORDEN NACIONAL CON ACCESO A LA INFORMACIÓN REGISTRAL </w:t>
                  </w:r>
                </w:p>
              </w:tc>
            </w:tr>
            <w:tr w:rsidR="00AD1DB1" w:rsidTr="00AD1DB1">
              <w:trPr>
                <w:trHeight w:val="578"/>
              </w:trPr>
              <w:tc>
                <w:tcPr>
                  <w:tcW w:w="35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 xml:space="preserve">ENTIDAD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 xml:space="preserve">CONTACTOS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 xml:space="preserve">CARGOS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>CORREOS</w:t>
                  </w:r>
                </w:p>
              </w:tc>
              <w:tc>
                <w:tcPr>
                  <w:tcW w:w="29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</w:rPr>
                  </w:pPr>
                  <w:r>
                    <w:rPr>
                      <w:b/>
                      <w:bCs/>
                      <w:color w:val="FFFFFF"/>
                    </w:rPr>
                    <w:t xml:space="preserve">TELEFONO </w:t>
                  </w:r>
                </w:p>
              </w:tc>
            </w:tr>
            <w:tr w:rsidR="00AD1DB1" w:rsidTr="00AD1DB1">
              <w:trPr>
                <w:trHeight w:val="709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AGENCIA COLOMBIANA PARA LA REINTEGRACION DE PERSONAS ACR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FELIPE ANDRES MARTINEZ VERA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SUBDIRECTOR DE SEGUIMIENTO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5" w:history="1">
                    <w:r>
                      <w:rPr>
                        <w:rStyle w:val="Hipervnculo"/>
                      </w:rPr>
                      <w:t>felipemartinez@acr.gov.co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5932211/EXT 380-310</w:t>
                  </w:r>
                </w:p>
              </w:tc>
            </w:tr>
            <w:tr w:rsidR="00AD1DB1" w:rsidTr="00AD1DB1">
              <w:trPr>
                <w:trHeight w:val="1200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JAIME EDUARDO SANTAFE PATIÑO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CORDINADOR GRUPO DE APOYO A SISTEMAS DE INFORMACIÓN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6" w:history="1">
                    <w:r>
                      <w:rPr>
                        <w:rStyle w:val="Hipervnculo"/>
                      </w:rPr>
                      <w:t>jaimesantafe@acr.gov.co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</w:tr>
            <w:tr w:rsidR="00AD1DB1" w:rsidTr="00AD1DB1">
              <w:trPr>
                <w:trHeight w:val="900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AGENCIA NACIONAL DE INFRAESTRUCTURA ANI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EDGAR CHACON HARTMAN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COORIDNADOR GRUPO INTERNO DE TRABAJO PREDIAL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7" w:history="1">
                    <w:r>
                      <w:rPr>
                        <w:rStyle w:val="Hipervnculo"/>
                      </w:rPr>
                      <w:t>echacon@ani.gov.co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3791720 EXT: 1290</w:t>
                  </w:r>
                </w:p>
              </w:tc>
            </w:tr>
            <w:tr w:rsidR="00AD1DB1" w:rsidTr="00AD1DB1">
              <w:trPr>
                <w:trHeight w:val="600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DILVER PINTOR PERALTA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PROFESIONAL ESPECIALIZADO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8" w:history="1">
                    <w:r>
                      <w:rPr>
                        <w:rStyle w:val="Hipervnculo"/>
                      </w:rPr>
                      <w:t>dpintor@ani.gov.co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</w:tr>
            <w:tr w:rsidR="00AD1DB1" w:rsidTr="00AD1DB1">
              <w:trPr>
                <w:trHeight w:val="975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CAPROVIMPO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DANIEL ARMANDO AREVALO RODRIGUEZ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LIDER SERVICIO AL AFILIADO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" w:history="1">
                    <w:r>
                      <w:rPr>
                        <w:rStyle w:val="Hipervnculo"/>
                        <w:sz w:val="20"/>
                        <w:szCs w:val="20"/>
                      </w:rPr>
                      <w:t>daniel.arevalo@caprovimpo.gov.co</w:t>
                    </w:r>
                  </w:hyperlink>
                </w:p>
              </w:tc>
              <w:tc>
                <w:tcPr>
                  <w:tcW w:w="29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2207243</w:t>
                  </w:r>
                </w:p>
              </w:tc>
            </w:tr>
            <w:tr w:rsidR="00AD1DB1" w:rsidTr="00AD1DB1">
              <w:trPr>
                <w:trHeight w:val="765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EYDER FERNANDO SILVA TORO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LIDER GRUPO DE SEGURIDAD DOCUMENTAL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" w:history="1">
                    <w:r>
                      <w:rPr>
                        <w:rStyle w:val="Hipervnculo"/>
                        <w:sz w:val="20"/>
                        <w:szCs w:val="20"/>
                      </w:rPr>
                      <w:t>eyder.silva@caprovimpo.gov.co</w:t>
                    </w:r>
                  </w:hyperlink>
                </w:p>
              </w:tc>
              <w:tc>
                <w:tcPr>
                  <w:tcW w:w="29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D1DB1" w:rsidTr="00AD1DB1">
              <w:trPr>
                <w:trHeight w:val="6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COLDEPORTES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ROCIO PABON SANTANA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CORDINADORA GRUPO TICS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1" w:history="1">
                    <w:r>
                      <w:rPr>
                        <w:rStyle w:val="Hipervnculo"/>
                      </w:rPr>
                      <w:t>rpabo@coldeportes.gov.co</w:t>
                    </w:r>
                  </w:hyperlink>
                </w:p>
              </w:tc>
              <w:tc>
                <w:tcPr>
                  <w:tcW w:w="29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4377030 EXT 3002</w:t>
                  </w:r>
                </w:p>
              </w:tc>
            </w:tr>
            <w:tr w:rsidR="00AD1DB1" w:rsidTr="00AD1DB1">
              <w:trPr>
                <w:trHeight w:val="900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5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CONSORCIO COLOMBIA MAYOR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ANGELICA MARIA SANTAMARIA GONZALEZ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DIRECTORA OPERATIVA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2" w:history="1">
                    <w:r>
                      <w:rPr>
                        <w:rStyle w:val="Hipervnculo"/>
                      </w:rPr>
                      <w:t>angelica.santamaria@colombiamayor.co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7444333/1800/1500</w:t>
                  </w:r>
                </w:p>
              </w:tc>
            </w:tr>
            <w:tr w:rsidR="00AD1DB1" w:rsidTr="00AD1DB1">
              <w:trPr>
                <w:trHeight w:val="600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INDALECIO COPETE RENTERIA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DIRECTOR DE TECNOLOGÍA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3" w:history="1">
                    <w:r>
                      <w:rPr>
                        <w:rStyle w:val="Hipervnculo"/>
                      </w:rPr>
                      <w:t>indalecio.copete@colombiamayor.co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</w:tr>
            <w:tr w:rsidR="00AD1DB1" w:rsidTr="00AD1DB1">
              <w:trPr>
                <w:trHeight w:val="600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FINDETER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BETZY PEREZ ACOSTA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PROFESIONAL II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4" w:history="1">
                    <w:r>
                      <w:rPr>
                        <w:rStyle w:val="Hipervnculo"/>
                      </w:rPr>
                      <w:t>bperez@findeter.gov.co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6230311 EXT: 1105-1423</w:t>
                  </w:r>
                </w:p>
              </w:tc>
            </w:tr>
            <w:tr w:rsidR="00AD1DB1" w:rsidTr="00AD1DB1">
              <w:trPr>
                <w:trHeight w:val="829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ANA MARIA ARBLEAEZ TRUJILLO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ANALISTA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5" w:history="1">
                    <w:r>
                      <w:rPr>
                        <w:rStyle w:val="Hipervnculo"/>
                      </w:rPr>
                      <w:t>amarbelaez@findeter.gov.co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</w:tr>
            <w:tr w:rsidR="00AD1DB1" w:rsidTr="00AD1DB1">
              <w:trPr>
                <w:trHeight w:val="855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FONADE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MARIA LILIANA IRIARTE TRESPALACIOS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APOYO SUBGERENCIA TECNICA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6" w:history="1">
                    <w:r>
                      <w:rPr>
                        <w:rStyle w:val="Hipervnculo"/>
                      </w:rPr>
                      <w:t>miriarte@fonade.gov.co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5940407/ 3029 Y 1929</w:t>
                  </w:r>
                </w:p>
              </w:tc>
            </w:tr>
            <w:tr w:rsidR="00AD1DB1" w:rsidTr="00AD1DB1">
              <w:trPr>
                <w:trHeight w:val="1189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LADY VANESSA LEMA ALMARIO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ABOGADA CONVENIO 212080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7" w:history="1">
                    <w:r>
                      <w:rPr>
                        <w:rStyle w:val="Hipervnculo"/>
                      </w:rPr>
                      <w:t>llema@fonade.gov.co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</w:tr>
            <w:tr w:rsidR="00AD1DB1" w:rsidTr="00AD1DB1">
              <w:trPr>
                <w:trHeight w:val="6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FONDO  ADAPTACIÓN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CLAUDIA JULIANA PORTILLO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ASESOR III SECTOR VIVIENDA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8" w:history="1">
                    <w:r>
                      <w:rPr>
                        <w:rStyle w:val="Hipervnculo"/>
                      </w:rPr>
                      <w:t>julianaportillo@fondoadaptacion.gov.co</w:t>
                    </w:r>
                  </w:hyperlink>
                </w:p>
              </w:tc>
              <w:tc>
                <w:tcPr>
                  <w:tcW w:w="29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5082054 EXT 184</w:t>
                  </w:r>
                </w:p>
              </w:tc>
            </w:tr>
            <w:tr w:rsidR="00AD1DB1" w:rsidTr="00AD1DB1">
              <w:trPr>
                <w:trHeight w:val="12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INSTITUTO GEOGRÁFICO AGUSTIN CODAZI - IGAC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INRID ZORAYA TENJO REYES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COORDINADORA GIT AVALÚOS, SUBDIRECCIÓN DE CATASTRO IGAC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9" w:history="1">
                    <w:r>
                      <w:rPr>
                        <w:rStyle w:val="Hipervnculo"/>
                      </w:rPr>
                      <w:t>itenjo@igac.gov.co</w:t>
                    </w:r>
                  </w:hyperlink>
                </w:p>
              </w:tc>
              <w:tc>
                <w:tcPr>
                  <w:tcW w:w="29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3694000 EXT. 4380</w:t>
                  </w:r>
                </w:p>
              </w:tc>
            </w:tr>
            <w:tr w:rsidR="00AD1DB1" w:rsidTr="00AD1DB1">
              <w:trPr>
                <w:trHeight w:val="1500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INSTITUTO NACIONAL DE VIAS - INVIAS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ANGELICA ESPITIA SILVA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CORDINADORA GRUPO PREDIAL SUBDIRECCIÓN DE MEDIO AMBIENTE Y GESTION SOCIAL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20" w:history="1">
                    <w:r>
                      <w:rPr>
                        <w:rStyle w:val="Hipervnculo"/>
                      </w:rPr>
                      <w:t>aespitia@invias.gov.co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7056000 / 1340 - 1170</w:t>
                  </w:r>
                </w:p>
              </w:tc>
            </w:tr>
            <w:tr w:rsidR="00AD1DB1" w:rsidTr="00AD1DB1">
              <w:trPr>
                <w:trHeight w:val="900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MARIA SANDY BRAVO HORTA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SUBDIRECTORA DE MEDIO AMBIENTE Y GESTION SOCIAL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21" w:history="1">
                    <w:r>
                      <w:rPr>
                        <w:rStyle w:val="Hipervnculo"/>
                      </w:rPr>
                      <w:t>mbravo@invias.gov.co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</w:tr>
            <w:tr w:rsidR="00AD1DB1" w:rsidTr="00AD1DB1">
              <w:trPr>
                <w:trHeight w:val="900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MINISTERIO DE MINAS Y ENERGIA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CARLOS DAVID BELTRAN QUINTERO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DIRECTOR TECNICO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22" w:history="1">
                    <w:r>
                      <w:rPr>
                        <w:rStyle w:val="Hipervnculo"/>
                      </w:rPr>
                      <w:t>cdbeltran@minminas.gov.co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2200300 EXT 2563</w:t>
                  </w:r>
                </w:p>
              </w:tc>
            </w:tr>
            <w:tr w:rsidR="00AD1DB1" w:rsidTr="00AD1DB1">
              <w:trPr>
                <w:trHeight w:val="600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HECTOR EMILIO MORENO BONILLA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COORDINADOR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23" w:history="1">
                    <w:r>
                      <w:rPr>
                        <w:rStyle w:val="Hipervnculo"/>
                      </w:rPr>
                      <w:t>hemoreno@minminas.gov.co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</w:tr>
            <w:tr w:rsidR="00AD1DB1" w:rsidTr="00AD1DB1">
              <w:trPr>
                <w:trHeight w:val="1800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PARQUES NACIONALES NATURALES DE COLOMBIA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YENNY PAOLA DEVIA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CORDINADORA GRUPO DE SISTEMAS DE INFORMACIÓN Y RADIO COMUNICACIONES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24" w:history="1">
                    <w:r>
                      <w:rPr>
                        <w:rStyle w:val="Hipervnculo"/>
                      </w:rPr>
                      <w:t>jenny.devia@parquesnacionales.gov.co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3532400 EXT 110/327</w:t>
                  </w:r>
                </w:p>
              </w:tc>
            </w:tr>
            <w:tr w:rsidR="00AD1DB1" w:rsidTr="00AD1DB1">
              <w:trPr>
                <w:trHeight w:val="1500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GUILLERMO ALBERTO SANTOS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CORDINADOR GRUPO DE TRÁMITES Y EVALUACIÓN AMBIENTAL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25" w:history="1">
                    <w:r>
                      <w:rPr>
                        <w:rStyle w:val="Hipervnculo"/>
                      </w:rPr>
                      <w:t>guillermo.santos@parquesnacionales.gov.co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</w:tr>
            <w:tr w:rsidR="00AD1DB1" w:rsidTr="00AD1DB1">
              <w:trPr>
                <w:trHeight w:val="1200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DIRECCIÓN DE IMPUESTOS Y ADUANAS NACIONALES DIAN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JAVIER ENRIQUE BRAVO DIAZ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SUBDIRECTOR DE GESTIÓN DE RECAUDO Y COBRANZA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26" w:history="1">
                    <w:r>
                      <w:rPr>
                        <w:rStyle w:val="Hipervnculo"/>
                      </w:rPr>
                      <w:t>ebravod@dian.gov.co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3198715/16 O 6079800 EXT 10380-10381</w:t>
                  </w:r>
                </w:p>
              </w:tc>
            </w:tr>
            <w:tr w:rsidR="00AD1DB1" w:rsidTr="00AD1DB1">
              <w:trPr>
                <w:trHeight w:val="600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JORGE ALBERTO BRAVO RUBIANO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SUBDIRECTOR DE GESTIÓN DE FISCALIZACIÓN TRIBUTARIA 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27" w:history="1">
                    <w:r>
                      <w:rPr>
                        <w:rStyle w:val="Hipervnculo"/>
                      </w:rPr>
                      <w:t>jbravor@dian.gov.co</w:t>
                    </w:r>
                  </w:hyperlink>
                </w:p>
              </w:tc>
              <w:tc>
                <w:tcPr>
                  <w:tcW w:w="2901" w:type="dxa"/>
                  <w:gridSpan w:val="2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</w:tr>
            <w:tr w:rsidR="00AD1DB1" w:rsidTr="00AD1DB1">
              <w:trPr>
                <w:trHeight w:val="15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SUPER. PUERTOS Y TRANSPORTES </w:t>
                  </w:r>
                </w:p>
              </w:tc>
              <w:tc>
                <w:tcPr>
                  <w:tcW w:w="241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LEONEL ROBERTO LOPEZ OVIEDO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COODINADOR GRUPO DE COBRO PERSUASIVO  Y JURISDICCIÓN COACTIVA</w:t>
                  </w:r>
                </w:p>
              </w:tc>
              <w:tc>
                <w:tcPr>
                  <w:tcW w:w="234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28" w:history="1">
                    <w:r>
                      <w:rPr>
                        <w:rStyle w:val="Hipervnculo"/>
                      </w:rPr>
                      <w:t>leonellopez@supertransporte.gov.co</w:t>
                    </w:r>
                  </w:hyperlink>
                </w:p>
              </w:tc>
              <w:tc>
                <w:tcPr>
                  <w:tcW w:w="290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3526700</w:t>
                  </w:r>
                </w:p>
              </w:tc>
            </w:tr>
            <w:tr w:rsidR="00AD1DB1" w:rsidTr="00AD1DB1">
              <w:trPr>
                <w:trHeight w:val="1043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UGPP</w:t>
                  </w:r>
                </w:p>
              </w:tc>
              <w:tc>
                <w:tcPr>
                  <w:tcW w:w="5103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SUBDIRECTOR DE INTEGRACIÓN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4926090</w:t>
                  </w:r>
                </w:p>
              </w:tc>
            </w:tr>
            <w:tr w:rsidR="00AD1DB1" w:rsidTr="00AD1DB1">
              <w:trPr>
                <w:trHeight w:val="975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CENTRAL DE INVERSIONES  S.A. CISA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JANNETH SANTANA ADAMES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JEFE DE GESTIÓN DE  INFORMACIÓN Y ACTIVOS PÚBLICOS CISA 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29" w:history="1">
                    <w:r>
                      <w:rPr>
                        <w:rStyle w:val="Hipervnculo"/>
                      </w:rPr>
                      <w:t>sym.vmartinez@cisa.gov.co</w:t>
                    </w:r>
                  </w:hyperlink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5460400 </w:t>
                  </w:r>
                  <w:proofErr w:type="spellStart"/>
                  <w:r>
                    <w:rPr>
                      <w:color w:val="000000"/>
                    </w:rPr>
                    <w:t>ext</w:t>
                  </w:r>
                  <w:proofErr w:type="spellEnd"/>
                  <w:r>
                    <w:rPr>
                      <w:color w:val="000000"/>
                    </w:rPr>
                    <w:t xml:space="preserve"> 4242</w:t>
                  </w:r>
                </w:p>
              </w:tc>
            </w:tr>
            <w:tr w:rsidR="00AD1DB1" w:rsidTr="00AD1DB1">
              <w:trPr>
                <w:trHeight w:val="6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SUPER INDUSTRIA Y COMERCIO - SIC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ALBA LUCRECIA FLOREZ CORONEL 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COORDINADOR DE COBRO COACTIVO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30" w:history="1">
                    <w:r>
                      <w:rPr>
                        <w:rStyle w:val="Hipervnculo"/>
                      </w:rPr>
                      <w:t>aflores@sic.gov.co</w:t>
                    </w:r>
                  </w:hyperlink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5870284 ext. 10311</w:t>
                  </w:r>
                </w:p>
              </w:tc>
            </w:tr>
            <w:tr w:rsidR="00AD1DB1" w:rsidTr="00AD1DB1">
              <w:trPr>
                <w:trHeight w:val="6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18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MINISTERIO DE VIVIENDA 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LINO ROBERTO POMBO TORRES                                  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ASESOR DEL DESPACHO 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2323434</w:t>
                  </w:r>
                </w:p>
              </w:tc>
            </w:tr>
            <w:tr w:rsidR="00AD1DB1" w:rsidTr="00AD1DB1">
              <w:trPr>
                <w:trHeight w:val="9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SOCIEDAD DE ACTIVOS ESPECIALES - SAE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OSCAR MAURICIO REYES VILLAMIZAR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GERENTE DE OPERACIONES DE INMUEBLES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31" w:history="1">
                    <w:r>
                      <w:rPr>
                        <w:rStyle w:val="Hipervnculo"/>
                      </w:rPr>
                      <w:t>gmontenegro@saesas.com.co</w:t>
                    </w:r>
                  </w:hyperlink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5938792 </w:t>
                  </w:r>
                  <w:proofErr w:type="spellStart"/>
                  <w:r>
                    <w:rPr>
                      <w:color w:val="000000"/>
                    </w:rPr>
                    <w:t>ext</w:t>
                  </w:r>
                  <w:proofErr w:type="spellEnd"/>
                  <w:r>
                    <w:rPr>
                      <w:color w:val="000000"/>
                    </w:rPr>
                    <w:t xml:space="preserve"> 129</w:t>
                  </w:r>
                </w:p>
              </w:tc>
            </w:tr>
            <w:tr w:rsidR="00AD1DB1" w:rsidTr="00AD1DB1">
              <w:trPr>
                <w:trHeight w:val="12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MIN JUSTICIA Y DEL DERECHO 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LELIS FRANCISCO FORERO SANCHEZ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PROFESIONAL ESPECIALIZADO DE LA OFICINA ASESORA JURÍDICA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32" w:history="1">
                    <w:r>
                      <w:rPr>
                        <w:rStyle w:val="Hipervnculo"/>
                      </w:rPr>
                      <w:t>lelis.forero@minjusticia.gov.co</w:t>
                    </w:r>
                  </w:hyperlink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4443100 </w:t>
                  </w:r>
                  <w:proofErr w:type="spellStart"/>
                  <w:r>
                    <w:rPr>
                      <w:color w:val="000000"/>
                    </w:rPr>
                    <w:t>ext</w:t>
                  </w:r>
                  <w:proofErr w:type="spellEnd"/>
                  <w:r>
                    <w:rPr>
                      <w:color w:val="000000"/>
                    </w:rPr>
                    <w:t xml:space="preserve"> 1606</w:t>
                  </w:r>
                </w:p>
              </w:tc>
            </w:tr>
            <w:tr w:rsidR="00AD1DB1" w:rsidTr="00AD1DB1">
              <w:trPr>
                <w:trHeight w:val="18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CONTRALORIA GENERAL DE LA REPUBLICA 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CLAUDIA CRISTINA SERRANO ELVERS 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JEFE DE LA UNIDAD DE INVESTIGACIONES ESPECIALES CONTRA LA CORRUPCIÓN 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33" w:history="1">
                    <w:r>
                      <w:rPr>
                        <w:rStyle w:val="Hipervnculo"/>
                      </w:rPr>
                      <w:t>claudiac.serrano@contraloria.gov.co</w:t>
                    </w:r>
                  </w:hyperlink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6477059 / 6477998</w:t>
                  </w:r>
                </w:p>
              </w:tc>
            </w:tr>
            <w:tr w:rsidR="00AD1DB1" w:rsidTr="00AD1DB1">
              <w:trPr>
                <w:trHeight w:val="12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COLPENSIONES 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ALMA INÉS MIRANDA BUELVAS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PROFESIONAL MÁSTER GERENCIA NACIONAL DE COBRO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34" w:history="1">
                    <w:r>
                      <w:rPr>
                        <w:rStyle w:val="Hipervnculo"/>
                      </w:rPr>
                      <w:t>aimirandab@colpensiones.gov.co</w:t>
                    </w:r>
                  </w:hyperlink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4890909</w:t>
                  </w:r>
                </w:p>
              </w:tc>
            </w:tr>
            <w:tr w:rsidR="00AD1DB1" w:rsidTr="00AD1DB1">
              <w:trPr>
                <w:trHeight w:val="9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AERONAUTICA CIVIL 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LUZ MARINA JAIQUEL DE RODRIGUEZ 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JEFE GRUPO DE ADMINISTRACIÓN DE INMUEBLES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35" w:history="1">
                    <w:r>
                      <w:rPr>
                        <w:rStyle w:val="Hipervnculo"/>
                      </w:rPr>
                      <w:t>ljaiquel@aerocivil.gov.co</w:t>
                    </w:r>
                  </w:hyperlink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4251000</w:t>
                  </w:r>
                </w:p>
              </w:tc>
            </w:tr>
            <w:tr w:rsidR="00AD1DB1" w:rsidTr="00AD1DB1">
              <w:trPr>
                <w:trHeight w:val="1200"/>
              </w:trPr>
              <w:tc>
                <w:tcPr>
                  <w:tcW w:w="36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3170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 xml:space="preserve">SUPER SOCIEDADES 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ANGELA MARIA ECHEVERRY 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Delegada para procedimientos de Insolvencia 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36" w:history="1">
                    <w:r>
                      <w:rPr>
                        <w:rStyle w:val="Hipervnculo"/>
                      </w:rPr>
                      <w:t>angela@supersociedades.gov.co</w:t>
                    </w:r>
                  </w:hyperlink>
                </w:p>
              </w:tc>
              <w:tc>
                <w:tcPr>
                  <w:tcW w:w="2733" w:type="dxa"/>
                  <w:vMerge w:val="restart"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2201000 Ext. 2021/3267</w:t>
                  </w:r>
                </w:p>
              </w:tc>
            </w:tr>
            <w:tr w:rsidR="00AD1DB1" w:rsidTr="00AD1DB1">
              <w:trPr>
                <w:trHeight w:val="900"/>
              </w:trPr>
              <w:tc>
                <w:tcPr>
                  <w:tcW w:w="36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3170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JOSE MIGUEL MENDOZA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Delegado para procedimientos mercantiles 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37" w:history="1">
                    <w:r>
                      <w:rPr>
                        <w:rStyle w:val="Hipervnculo"/>
                      </w:rPr>
                      <w:t>josemiguelmd@supersociedades.gov.co</w:t>
                    </w:r>
                  </w:hyperlink>
                </w:p>
              </w:tc>
              <w:tc>
                <w:tcPr>
                  <w:tcW w:w="2733" w:type="dxa"/>
                  <w:vMerge/>
                  <w:tcBorders>
                    <w:top w:val="nil"/>
                    <w:left w:val="nil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</w:rPr>
                  </w:pPr>
                </w:p>
              </w:tc>
            </w:tr>
            <w:tr w:rsidR="00AD1DB1" w:rsidTr="00AD1DB1">
              <w:trPr>
                <w:trHeight w:val="1200"/>
              </w:trPr>
              <w:tc>
                <w:tcPr>
                  <w:tcW w:w="3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25</w:t>
                  </w:r>
                </w:p>
              </w:tc>
              <w:tc>
                <w:tcPr>
                  <w:tcW w:w="31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FOMPRECOM</w:t>
                  </w:r>
                </w:p>
              </w:tc>
              <w:tc>
                <w:tcPr>
                  <w:tcW w:w="14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ARMANDO RICARDO  DELGADO SUAREZ</w:t>
                  </w:r>
                </w:p>
              </w:tc>
              <w:tc>
                <w:tcPr>
                  <w:tcW w:w="363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JEFE OFICINA ASESORA DE PLANEACIÓN Y SISTEMAS</w:t>
                  </w:r>
                </w:p>
              </w:tc>
              <w:tc>
                <w:tcPr>
                  <w:tcW w:w="2512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38" w:history="1">
                    <w:r>
                      <w:rPr>
                        <w:rStyle w:val="Hipervnculo"/>
                      </w:rPr>
                      <w:t>adelgado@fonprecon.gov.co</w:t>
                    </w:r>
                  </w:hyperlink>
                </w:p>
              </w:tc>
              <w:tc>
                <w:tcPr>
                  <w:tcW w:w="27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3415566 Ext 2034-2035</w:t>
                  </w:r>
                </w:p>
              </w:tc>
            </w:tr>
            <w:tr w:rsidR="00AD1DB1" w:rsidTr="00AD1DB1">
              <w:tc>
                <w:tcPr>
                  <w:tcW w:w="364" w:type="dxa"/>
                  <w:vAlign w:val="center"/>
                  <w:hideMark/>
                </w:tcPr>
                <w:p w:rsidR="00AD1DB1" w:rsidRDefault="00AD1DB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0" w:type="dxa"/>
                  <w:vAlign w:val="center"/>
                  <w:hideMark/>
                </w:tcPr>
                <w:p w:rsidR="00AD1DB1" w:rsidRDefault="00AD1DB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8" w:type="dxa"/>
                  <w:vAlign w:val="center"/>
                  <w:hideMark/>
                </w:tcPr>
                <w:p w:rsidR="00AD1DB1" w:rsidRDefault="00AD1DB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35" w:type="dxa"/>
                  <w:gridSpan w:val="2"/>
                  <w:vAlign w:val="center"/>
                  <w:hideMark/>
                </w:tcPr>
                <w:p w:rsidR="00AD1DB1" w:rsidRDefault="00AD1DB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44" w:type="dxa"/>
                  <w:vAlign w:val="center"/>
                  <w:hideMark/>
                </w:tcPr>
                <w:p w:rsidR="00AD1DB1" w:rsidRDefault="00AD1DB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8" w:type="dxa"/>
                  <w:vAlign w:val="center"/>
                  <w:hideMark/>
                </w:tcPr>
                <w:p w:rsidR="00AD1DB1" w:rsidRDefault="00AD1DB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33" w:type="dxa"/>
                  <w:vAlign w:val="center"/>
                  <w:hideMark/>
                </w:tcPr>
                <w:p w:rsidR="00AD1DB1" w:rsidRDefault="00AD1DB1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AD1DB1" w:rsidRDefault="00AD1DB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D1DB1" w:rsidTr="00AD1DB1">
        <w:tc>
          <w:tcPr>
            <w:tcW w:w="1414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DB1" w:rsidRDefault="00AD1DB1"/>
          <w:p w:rsidR="00AD1DB1" w:rsidRDefault="00AD1DB1"/>
          <w:tbl>
            <w:tblPr>
              <w:tblW w:w="1102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1718"/>
              <w:gridCol w:w="1547"/>
              <w:gridCol w:w="1641"/>
              <w:gridCol w:w="3676"/>
              <w:gridCol w:w="2135"/>
            </w:tblGrid>
            <w:tr w:rsidR="00AD1DB1" w:rsidTr="00AD1DB1">
              <w:trPr>
                <w:trHeight w:val="492"/>
                <w:jc w:val="center"/>
              </w:trPr>
              <w:tc>
                <w:tcPr>
                  <w:tcW w:w="11020" w:type="dxa"/>
                  <w:gridSpan w:val="6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80808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bookmarkStart w:id="0" w:name="RANGE!A2:F86"/>
                  <w:bookmarkStart w:id="1" w:name="_GoBack"/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ENTIDADES DEL ORDEN TERRITORIAL CON ACCESO A LA INFORMACIÓN REGISTRAL </w:t>
                  </w:r>
                  <w:bookmarkEnd w:id="0"/>
                </w:p>
              </w:tc>
            </w:tr>
            <w:tr w:rsidR="00AD1DB1" w:rsidTr="00AD1DB1">
              <w:trPr>
                <w:trHeight w:val="443"/>
                <w:jc w:val="center"/>
              </w:trPr>
              <w:tc>
                <w:tcPr>
                  <w:tcW w:w="2021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ENTIDAD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CONTACTOS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CARGOS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>CORREOS</w:t>
                  </w:r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0000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FFFFFF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FFFFFF"/>
                      <w:sz w:val="20"/>
                      <w:szCs w:val="20"/>
                    </w:rPr>
                    <w:t xml:space="preserve">TELEFONO 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ALCALDIA MUNICIPAL DE COTA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LIDA MILENA MONROY BAUTISTA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SECRETARIA DE PLANEACIÓN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39" w:history="1">
                    <w:r>
                      <w:rPr>
                        <w:rStyle w:val="Hipervnculo"/>
                        <w:sz w:val="20"/>
                        <w:szCs w:val="20"/>
                      </w:rPr>
                      <w:t>planeacioncota@etb.net.co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3108684367/3508730220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AREA METROPOLITANA VALLE DE ABURRÁ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ALVARO JAVIER CORREA VELEZ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TESORERA GENERAL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40" w:history="1">
                    <w:r>
                      <w:rPr>
                        <w:rStyle w:val="Hipervnculo"/>
                        <w:sz w:val="20"/>
                        <w:szCs w:val="20"/>
                      </w:rPr>
                      <w:t>alvaro.correa@metropol.gov.co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3856000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317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JORGE ISAAC RAMIREZ GOMEZ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PORFESIONAL UNIVERSITARIO TESORERIA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41" w:history="1">
                    <w:r>
                      <w:rPr>
                        <w:rStyle w:val="Hipervnculo"/>
                        <w:sz w:val="20"/>
                        <w:szCs w:val="20"/>
                      </w:rPr>
                      <w:t>jorge.ramirez@metropol.gov.co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BANCO INMOBILIARIO CHIA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NANCY YANETH AGUDELO MORENO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UNIVERSITARIO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42" w:history="1">
                    <w:r>
                      <w:rPr>
                        <w:rStyle w:val="Hipervnculo"/>
                        <w:sz w:val="20"/>
                        <w:szCs w:val="20"/>
                      </w:rPr>
                      <w:t xml:space="preserve">baninmobiliariochia@hotmail.com 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8616128</w:t>
                  </w:r>
                </w:p>
              </w:tc>
            </w:tr>
            <w:tr w:rsidR="00AD1DB1" w:rsidTr="00AD1DB1">
              <w:trPr>
                <w:trHeight w:val="94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CENIT TRASNPORTE Y LOGISTICA DE HIDROCARBUROS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DANIEL ORLANDO DE ANTONIO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JEFE DE SERVIDUMBRE E INMOBILIARIA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43" w:history="1">
                    <w:r>
                      <w:rPr>
                        <w:rStyle w:val="Hipervnculo"/>
                        <w:sz w:val="20"/>
                        <w:szCs w:val="20"/>
                      </w:rPr>
                      <w:t>daniel.deantonio@cenit-transporte.com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3175156309</w:t>
                  </w: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CENTRALES ELECTRICAS NORTE DE SANTANDER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JUAN DE DIOS PABON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PABON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P-2 SERVICIOS COMERCIALES DE CARTERA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44" w:history="1">
                    <w:r>
                      <w:rPr>
                        <w:rStyle w:val="Hipervnculo"/>
                        <w:sz w:val="20"/>
                        <w:szCs w:val="20"/>
                      </w:rPr>
                      <w:t>juan.pabon@cens.com.co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5824444/ 4380</w:t>
                  </w: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TANIA PATRICIA GOMEZ ORTIZ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TECNOLOGO DE SERVICIOS COMERCIALES DE CARTERA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45" w:history="1">
                    <w:r>
                      <w:rPr>
                        <w:rStyle w:val="Hipervnculo"/>
                        <w:sz w:val="20"/>
                        <w:szCs w:val="20"/>
                      </w:rPr>
                      <w:t>tania.gomez@cens.com.co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CONCEJO SOLITA CAQUETA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WILMER GUTIERREZ MORENO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SECRETARIO GENERAL  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46" w:history="1">
                    <w:r>
                      <w:rPr>
                        <w:rStyle w:val="Hipervnculo"/>
                        <w:sz w:val="20"/>
                        <w:szCs w:val="20"/>
                      </w:rPr>
                      <w:t>smpswilmer@hotmail.com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3134752111 3112519072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FREDY MAURICIO SANCHEZ BLANDON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PRESIDENTE CONCEJO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47" w:history="1">
                    <w:r>
                      <w:rPr>
                        <w:rStyle w:val="Hipervnculo"/>
                        <w:sz w:val="20"/>
                        <w:szCs w:val="20"/>
                      </w:rPr>
                      <w:t>concejo@solita-caqueta.gov.co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CONTRALORÍA DE CUNDINAMARCA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TATIANA OROZCO CUERVO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SUBDIRECTORA DE JURISDICCIÓN COACTIVA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48" w:history="1">
                    <w:r>
                      <w:rPr>
                        <w:rStyle w:val="Hipervnculo"/>
                        <w:sz w:val="20"/>
                        <w:szCs w:val="20"/>
                      </w:rPr>
                      <w:t>torozco@contraloriadecundinamarca.gov.co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3394460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224</w:t>
                  </w:r>
                </w:p>
              </w:tc>
            </w:tr>
            <w:tr w:rsidR="00AD1DB1" w:rsidTr="00AD1DB1">
              <w:trPr>
                <w:trHeight w:val="58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CORPOBOYACA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IVAN MANRIQUE DAZA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ABOGADO COBRO COACTIVO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49" w:history="1">
                    <w:r>
                      <w:rPr>
                        <w:rStyle w:val="Hipervnculo"/>
                        <w:sz w:val="20"/>
                        <w:szCs w:val="20"/>
                      </w:rPr>
                      <w:t>imanrique@corpoboyaca.gov.co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3143686646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CORPOCALDAS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JAIME RAMIREZ HENCKER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SUBDIRECTOR ADMINISTRATIVO Y FINANCIERO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50" w:history="1">
                    <w:r>
                      <w:rPr>
                        <w:rStyle w:val="Hipervnculo"/>
                        <w:sz w:val="20"/>
                        <w:szCs w:val="20"/>
                      </w:rPr>
                      <w:t>jaimeramirez@corpocalds.gov.vo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8841409 ex 400/300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BERENICE MORA FRANCO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ESPECIALIZADO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51" w:history="1">
                    <w:r>
                      <w:rPr>
                        <w:rStyle w:val="Hipervnculo"/>
                        <w:sz w:val="20"/>
                        <w:szCs w:val="20"/>
                      </w:rPr>
                      <w:t>berenicemora@corpocaldas.gov.co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CURADURIA 2 DE BOGOTA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MAURICIO PUERTO BARRERA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DIRECTOR JURIDICO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52" w:history="1">
                    <w:r>
                      <w:rPr>
                        <w:rStyle w:val="Hipervnculo"/>
                        <w:sz w:val="20"/>
                        <w:szCs w:val="20"/>
                      </w:rPr>
                      <w:t>maupuerto@yahoo.es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6353049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113/120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LUZ DARY RONCANCIO TORRES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INGENIERO ÁREA DE URBANISMO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53" w:history="1">
                    <w:r>
                      <w:rPr>
                        <w:rStyle w:val="Hipervnculo"/>
                        <w:sz w:val="20"/>
                        <w:szCs w:val="20"/>
                      </w:rPr>
                      <w:t xml:space="preserve">luzdrt@yahoo.com 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DIRECCIÓN DE LIQUIDACIÓN BARRANQUILLA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APOLONIA CECILIA ROMERO SANCHEZ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CORDINADORA JURIDICA COBRO COACTIVO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54" w:history="1">
                    <w:r>
                      <w:rPr>
                        <w:rStyle w:val="Hipervnculo"/>
                        <w:sz w:val="20"/>
                        <w:szCs w:val="20"/>
                      </w:rPr>
                      <w:t>aromero@dirliquidaciones.gov.co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3190807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BERNARDO JOSE CHARRIS MOLINA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ASESOR TICS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55" w:history="1">
                    <w:r>
                      <w:rPr>
                        <w:rStyle w:val="Hipervnculo"/>
                        <w:sz w:val="20"/>
                        <w:szCs w:val="20"/>
                      </w:rPr>
                      <w:t>bcharris@dirliquidaciones.gov.co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EMPRESA DE ACUEDUCTO Y ALCANTARILLADO DE BOGOTA EAAB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FABIO DE LA PAVA AMAYA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DIRECTOR ADMINISTRATIVO DE BIENES RAICES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56" w:history="1">
                    <w:r>
                      <w:rPr>
                        <w:rStyle w:val="Hipervnculo"/>
                        <w:sz w:val="20"/>
                        <w:szCs w:val="20"/>
                      </w:rPr>
                      <w:t>fdelapava@acueducto.com.co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3447187/3447641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CLAUDIA MILENA ALFONSO RODRIGUEZ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JEFE DE ADQUISICÓN PREDIAL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57" w:history="1">
                    <w:r>
                      <w:rPr>
                        <w:rStyle w:val="Hipervnculo"/>
                        <w:sz w:val="20"/>
                        <w:szCs w:val="20"/>
                      </w:rPr>
                      <w:t>calfonso@acueducto.com.co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EMPRESA DE ENERGIA DE BOGOTA EEB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LUIS GUILLERMO VALLEJO GONZALEZ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ASESOR GERENCIA DE LITIGIOS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58" w:history="1">
                    <w:r>
                      <w:rPr>
                        <w:rStyle w:val="Hipervnculo"/>
                        <w:sz w:val="20"/>
                        <w:szCs w:val="20"/>
                      </w:rPr>
                      <w:t>lvallejo@eeb.com.co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3268000 /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: 1525 y 1554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LUZ MIRYAM BUITRAGO BOHORQUEZ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ASESOR GERENCIA DE RECURSOS FISICOS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59" w:history="1">
                    <w:r>
                      <w:rPr>
                        <w:rStyle w:val="Hipervnculo"/>
                        <w:sz w:val="20"/>
                        <w:szCs w:val="20"/>
                      </w:rPr>
                      <w:t>lbuitrago@eeb.com.co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EMPRESA METROPOLITANA DE ASEO EMAS (MANIZALES)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CHRISTIAN CAMILO LONDOÑO ECHEVERRI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ASISTENTE DE LA DIRECCIÓN JURIDICA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60" w:history="1">
                    <w:r>
                      <w:rPr>
                        <w:rStyle w:val="Hipervnculo"/>
                        <w:sz w:val="20"/>
                        <w:szCs w:val="20"/>
                      </w:rPr>
                      <w:t>christian.londono@emas.com.co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(6)8845868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1438814069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OSCAR ALBEIRO JARAMILLO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JEFE ATENCIÓN AL CLIENTE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61" w:history="1">
                    <w:r>
                      <w:rPr>
                        <w:rStyle w:val="Hipervnculo"/>
                        <w:sz w:val="20"/>
                        <w:szCs w:val="20"/>
                      </w:rPr>
                      <w:t>oscar.jaramillo@emas.com.co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FONDO CUENTA DISTRITO SANTA MARTA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JORGE LUIS AGUDELO APREZA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GERENTE FCD</w:t>
                  </w:r>
                </w:p>
              </w:tc>
              <w:tc>
                <w:tcPr>
                  <w:tcW w:w="36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62" w:history="1">
                    <w:r>
                      <w:rPr>
                        <w:rStyle w:val="Hipervnculo"/>
                        <w:sz w:val="20"/>
                        <w:szCs w:val="20"/>
                      </w:rPr>
                      <w:t>claudiapatricia@konraices.com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3013706400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CLAUDIA OÑATE RODRIGUEZ / JENNY CAMACHO NEUTO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ASESORA JURIDICA</w:t>
                  </w:r>
                </w:p>
              </w:tc>
              <w:tc>
                <w:tcPr>
                  <w:tcW w:w="36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127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FONDO DE PREVENCIÓN Y ATENCIÓN DE EMERGENCIAS DE BOGOTA FOPAE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DUVAN HERNAN LOPEZ MENESES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SUBDIRECTOR DE ANALISIS Y MITIGACIÓN DEL RIESGO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63" w:history="1">
                    <w:r>
                      <w:rPr>
                        <w:rStyle w:val="Hipervnculo"/>
                        <w:sz w:val="20"/>
                        <w:szCs w:val="20"/>
                      </w:rPr>
                      <w:t>dlopez@fopae.gov.co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4292800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3043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METRO DE MEDELLIN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JORGE HUMBERTO CALLE LOPEZ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DIRECTOR JURIDICO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64" w:history="1">
                    <w:r>
                      <w:rPr>
                        <w:rStyle w:val="Hipervnculo"/>
                        <w:sz w:val="20"/>
                        <w:szCs w:val="20"/>
                      </w:rPr>
                      <w:t>jcalle@metromedellin.gov.co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4548619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MARINA DEL SOCORRO PARRA ALCIRA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JEFA DEL AREA DE TIC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65" w:history="1">
                    <w:r>
                      <w:rPr>
                        <w:rStyle w:val="Hipervnculo"/>
                        <w:sz w:val="20"/>
                        <w:szCs w:val="20"/>
                      </w:rPr>
                      <w:t>mparra@metromedellin.gov.co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MUNICIPIO DE ACACIAS META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JAIDY ELAIKA NIETO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SECRETARIA ADMINISTRATIVA Y FINANCIERA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66" w:history="1">
                    <w:r>
                      <w:rPr>
                        <w:rStyle w:val="Hipervnculo"/>
                        <w:sz w:val="20"/>
                        <w:szCs w:val="20"/>
                      </w:rPr>
                      <w:t>financiera@acacias-meta.gov.co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6569939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JENNY PATRICIA RIOS GUITIERREZ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PROFESIONAL UNIVERSITARIA DE RECAUDOS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67" w:history="1">
                    <w:r>
                      <w:rPr>
                        <w:rStyle w:val="Hipervnculo"/>
                        <w:sz w:val="20"/>
                        <w:szCs w:val="20"/>
                      </w:rPr>
                      <w:t>recaudos@acacias-meta.gov.co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DE CASTILLA LA NUEVA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JORGE LUIS GAONA AVILA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JEFE OFICINA FINANCIERA Y DE RENTAS</w:t>
                  </w:r>
                </w:p>
              </w:tc>
              <w:tc>
                <w:tcPr>
                  <w:tcW w:w="36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68" w:history="1">
                    <w:r>
                      <w:rPr>
                        <w:rStyle w:val="Hipervnculo"/>
                        <w:sz w:val="20"/>
                        <w:szCs w:val="20"/>
                      </w:rPr>
                      <w:t>jgaona@castillalanueva.gov.co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(8) 6750075 EXT 130 - 112 </w:t>
                  </w:r>
                </w:p>
              </w:tc>
            </w:tr>
            <w:tr w:rsidR="00AD1DB1" w:rsidTr="00AD1DB1">
              <w:trPr>
                <w:trHeight w:val="127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MARIA EUGENIA GARCIA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PROFESIONAL UNIVERSITARIO OFICINA FINANCIERA Y DE RENTAS</w:t>
                  </w:r>
                </w:p>
              </w:tc>
              <w:tc>
                <w:tcPr>
                  <w:tcW w:w="36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DE CHOACHI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GINA PAOLA BARBOSA MORENO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SECRETARIA GENERAL Y DE GOBIERNO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69" w:history="1">
                    <w:r>
                      <w:rPr>
                        <w:rStyle w:val="Hipervnculo"/>
                        <w:sz w:val="20"/>
                        <w:szCs w:val="20"/>
                      </w:rPr>
                      <w:t>gobierno@choachi-cundinamarca.gov.co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8486806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102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MUNICIPIO DE FUNZA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OLGA ALEMAN AMEZQUITA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SECRETARIA DE HACIENDA MUNICIPAL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70" w:history="1">
                    <w:r>
                      <w:rPr>
                        <w:rStyle w:val="Hipervnculo"/>
                        <w:sz w:val="20"/>
                        <w:szCs w:val="20"/>
                      </w:rPr>
                      <w:t>hacienda@funza-cundinamarca.gov.co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8259754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MARIBEL ROJAS BARBOSA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JEFE OFICINA COBRO COACTIVO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71" w:history="1">
                    <w:r>
                      <w:rPr>
                        <w:rStyle w:val="Hipervnculo"/>
                        <w:sz w:val="20"/>
                        <w:szCs w:val="20"/>
                      </w:rPr>
                      <w:t>cobrocoactivo@funza-cundinamarca.gov.co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DE LA UNION ANTIOQUIA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DIANA ALEXANDRA JARAMILLO PÉREZ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SECRETARIA DE HACIENDA MUNICIPAL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72" w:history="1">
                    <w:r>
                      <w:rPr>
                        <w:rStyle w:val="Hipervnculo"/>
                        <w:sz w:val="20"/>
                        <w:szCs w:val="20"/>
                      </w:rPr>
                      <w:t>haciendalaunion@une.net.co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5560610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105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VIVIANA MARIA OROZCO GOMEZ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AUXILIAR ADMINISTRATIVA  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73" w:history="1">
                    <w:r>
                      <w:rPr>
                        <w:rStyle w:val="Hipervnculo"/>
                        <w:sz w:val="20"/>
                        <w:szCs w:val="20"/>
                      </w:rPr>
                      <w:t>catastro@launion-antioquia.gov.co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MUNICIPIO DE MARINILLA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OCTAVIO LEON PEREZ OTALVARO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UNIVERSITARIO DE VALORACION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74" w:history="1">
                    <w:r>
                      <w:rPr>
                        <w:rStyle w:val="Hipervnculo"/>
                        <w:sz w:val="20"/>
                        <w:szCs w:val="20"/>
                      </w:rPr>
                      <w:t>valoracion@marinilla-antioquia.gov.co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5484410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116/134</w:t>
                  </w: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JAVIER ALEJANDRO JIMENEZ GOMEZ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DIRECTOR ADMINISTRATIVO DE EJECUCIONES FISCALES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75" w:history="1">
                    <w:r>
                      <w:rPr>
                        <w:rStyle w:val="Hipervnculo"/>
                        <w:sz w:val="20"/>
                        <w:szCs w:val="20"/>
                      </w:rPr>
                      <w:t>cobroactivo@marinilla-antioquia.gov.co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MUNICIPIO DE MOSQUERA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ADRIANA PATRICIA BERBEO OBREGON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SECRETARIA DE HACIENDA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76" w:history="1">
                    <w:r>
                      <w:rPr>
                        <w:rStyle w:val="Hipervnculo"/>
                        <w:sz w:val="20"/>
                        <w:szCs w:val="20"/>
                      </w:rPr>
                      <w:t>adriana.berbeo@alcaldiademosquera.gov.co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8276356/8932073</w:t>
                  </w: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DIANA KATALINA GARCIA FETECUA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PROFESIONAL UNIVERSITARIO SECRETARIA DE HACIENDA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77" w:history="1">
                    <w:r>
                      <w:rPr>
                        <w:rStyle w:val="Hipervnculo"/>
                        <w:sz w:val="20"/>
                        <w:szCs w:val="20"/>
                      </w:rPr>
                      <w:t>katalina.garcia@alcaldiademosquera.gov.co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DE PIEDECUESTA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JHON JAIRO QUEZADA VEGA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UNIVERSARIO AREA SISTEMAS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78" w:history="1">
                    <w:r>
                      <w:rPr>
                        <w:rStyle w:val="Hipervnculo"/>
                        <w:sz w:val="20"/>
                        <w:szCs w:val="20"/>
                      </w:rPr>
                      <w:t>jhonquezada@ingenieros.com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3103027991    3164779475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OSCAR MOJICA REY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TECNOLOGO EN SISTEMAS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79" w:history="1">
                    <w:r>
                      <w:rPr>
                        <w:rStyle w:val="Hipervnculo"/>
                        <w:sz w:val="20"/>
                        <w:szCs w:val="20"/>
                      </w:rPr>
                      <w:t>oscarmojica@ingenieros.com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MUNICIPIO DE PUERTO LOPEZ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NILTHEN CECLIA ROJAS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TESORERA GENERAL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80" w:history="1">
                    <w:r>
                      <w:rPr>
                        <w:rStyle w:val="Hipervnculo"/>
                        <w:sz w:val="20"/>
                        <w:szCs w:val="20"/>
                      </w:rPr>
                      <w:t>tesoreria@puertolopez-meta.gov.co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6451867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113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DANIEL PERANQUIVE GONZALEZ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ABOGADO COBRO COACTIVO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81" w:history="1">
                    <w:r>
                      <w:rPr>
                        <w:rStyle w:val="Hipervnculo"/>
                        <w:sz w:val="20"/>
                        <w:szCs w:val="20"/>
                      </w:rPr>
                      <w:t>ejec-fiscales@puertolopez-meta.gov.co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MUNICIPIO DE SALGAR ANTIOQUIA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SULMAN AIDE OSORIO LONDOÑO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SECRETARIA GENERAL Y DE GOBIERNO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82" w:history="1">
                    <w:r>
                      <w:rPr>
                        <w:rStyle w:val="Hipervnculo"/>
                        <w:sz w:val="20"/>
                        <w:szCs w:val="20"/>
                      </w:rPr>
                      <w:t>gobierno@salgar-antioquia.gov.co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8442330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106-132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VICTOR HUGO RIOS VASCO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SECRETARIO DE PLANEACIÓN Y OBRAS PÚBLICAS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83" w:history="1">
                    <w:r>
                      <w:rPr>
                        <w:rStyle w:val="Hipervnculo"/>
                        <w:sz w:val="20"/>
                        <w:szCs w:val="20"/>
                      </w:rPr>
                      <w:t>planeacion@salgar-antioquia.gov.co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28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DE SOPO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CARLOS ALBERTO ZUBIETA CORTES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SECRETARIO PARA ASUNTOS JURIDICOS Y DE CONTRATACIÓNN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84" w:history="1">
                    <w:r>
                      <w:rPr>
                        <w:rStyle w:val="Hipervnculo"/>
                        <w:sz w:val="20"/>
                        <w:szCs w:val="20"/>
                      </w:rPr>
                      <w:t>ajuridico@sopo-cundinamarca.gov.co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5876644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619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OMAR ALIRIO MOLINA RUBIANO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SECRETARIO DE HACIENDA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85" w:history="1">
                    <w:r>
                      <w:rPr>
                        <w:rStyle w:val="Hipervnculo"/>
                        <w:sz w:val="20"/>
                        <w:szCs w:val="20"/>
                      </w:rPr>
                      <w:t>ajuridico@sopo-cundinamarca.gov.co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DE TABIO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JORGE EDILBERTO LIZARAZO TORRES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SECRETARIO DE PLANEACIÓN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86" w:history="1">
                    <w:r>
                      <w:rPr>
                        <w:rStyle w:val="Hipervnculo"/>
                        <w:sz w:val="20"/>
                        <w:szCs w:val="20"/>
                      </w:rPr>
                      <w:t>planeacion@tabio-cundinamarca.gov.co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8647148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112 </w:t>
                  </w: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MUNICIPIO DE TAME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ANGEL EDUARDO DIAZ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TECNICO OPERATIVO DE ORDENAMIENTO URBANO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87" w:history="1">
                    <w:r>
                      <w:rPr>
                        <w:rStyle w:val="Hipervnculo"/>
                        <w:sz w:val="20"/>
                        <w:szCs w:val="20"/>
                      </w:rPr>
                      <w:t>angelus1966@hotmail.es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3105694634 3204554576</w:t>
                  </w: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GUSTAVO EFRAIN QUINTERO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UNIVERSARIO SECRETARIA INFRASTRUCTURA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88" w:history="1">
                    <w:r>
                      <w:rPr>
                        <w:rStyle w:val="Hipervnculo"/>
                        <w:sz w:val="20"/>
                        <w:szCs w:val="20"/>
                      </w:rPr>
                      <w:t>gustaquin@hotmail.com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DE TOCANCIPA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GIOVANNA STELLA PAEZ CORTES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UNIVERSITARIO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89" w:history="1">
                    <w:r>
                      <w:rPr>
                        <w:rStyle w:val="Hipervnculo"/>
                        <w:sz w:val="20"/>
                        <w:szCs w:val="20"/>
                      </w:rPr>
                      <w:t>giovanna.paez@tocancipa.gov.co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8574140 - 8574141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116</w:t>
                  </w:r>
                </w:p>
              </w:tc>
            </w:tr>
            <w:tr w:rsidR="00AD1DB1" w:rsidTr="00AD1DB1">
              <w:trPr>
                <w:trHeight w:val="51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MUNICIPIO DE ZIPAQUIRA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LUZ MIRYAM RINCON SOTELO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SECRETARIA DE HACIENDA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0" w:history="1">
                    <w:r>
                      <w:rPr>
                        <w:rStyle w:val="Hipervnculo"/>
                        <w:sz w:val="20"/>
                        <w:szCs w:val="20"/>
                      </w:rPr>
                      <w:t>secretariadehacienda@zipaquira-cundinamarca.gov.co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5939150 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147/ 151-152</w:t>
                  </w: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LITZY STELLA CHAVEZ GOMEZ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DIRECTORA DE RENTAS Y JURISDICCIÓN COACTIVA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1" w:history="1">
                    <w:r>
                      <w:rPr>
                        <w:rStyle w:val="Hipervnculo"/>
                        <w:sz w:val="20"/>
                        <w:szCs w:val="20"/>
                      </w:rPr>
                      <w:t>direccionrentas@zipaquira-cundinamarca.gov.co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MUNICIPIO DEL HOBO HUILA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HENRY BOHORQUEZ SANTILLANA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SECRETARIO GENERAL Y DE GOBIERNO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2" w:history="1">
                    <w:r>
                      <w:rPr>
                        <w:rStyle w:val="Hipervnculo"/>
                        <w:sz w:val="20"/>
                        <w:szCs w:val="20"/>
                      </w:rPr>
                      <w:t>alcaldia@hobo-huila.gov.co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8384006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ARTURO CULMA MEDINA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SECRETARIO DE PLANEACIÓN E INFRAESTRUCTURA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3" w:history="1">
                    <w:r>
                      <w:rPr>
                        <w:rStyle w:val="Hipervnculo"/>
                        <w:sz w:val="20"/>
                        <w:szCs w:val="20"/>
                      </w:rPr>
                      <w:t>secretariadeplaneacion@hobo-huila.gov.co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GUAYABETAL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ALEXANDER RODRIGUEZ PARRADO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ALCALDE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4" w:history="1">
                    <w:r>
                      <w:rPr>
                        <w:rStyle w:val="Hipervnculo"/>
                        <w:sz w:val="20"/>
                        <w:szCs w:val="20"/>
                      </w:rPr>
                      <w:t>alcaldeguayabetal@gmail.com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8495001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MARGARETH DUARTE RODIRGUEZ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SECRETARIA DE PLANEACIÓN E INFRAESTRUCTURA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5" w:history="1">
                    <w:r>
                      <w:rPr>
                        <w:rStyle w:val="Hipervnculo"/>
                        <w:sz w:val="20"/>
                        <w:szCs w:val="20"/>
                      </w:rPr>
                      <w:t>planeacion@guayabetal.gov.co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35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PLANETARICA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LILIANA CONDE SOTO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SECRETARIA DE HACIENDA MUNICIPAL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6" w:history="1">
                    <w:r>
                      <w:rPr>
                        <w:rStyle w:val="Hipervnculo"/>
                        <w:sz w:val="20"/>
                        <w:szCs w:val="20"/>
                      </w:rPr>
                      <w:t>condeliliana@hotmail.com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3205312812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VICTORIA CALDAS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GLORIA SOFIA ACEVEDO BUITRAGO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CORDINADORA GOBIERNO EN LÍNEA TERRITORIAL </w:t>
                  </w:r>
                </w:p>
              </w:tc>
              <w:tc>
                <w:tcPr>
                  <w:tcW w:w="3676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7" w:history="1">
                    <w:r>
                      <w:rPr>
                        <w:rStyle w:val="Hipervnculo"/>
                        <w:sz w:val="20"/>
                        <w:szCs w:val="20"/>
                      </w:rPr>
                      <w:t>tesoreria@victoria-caldas.gov.co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8552228</w:t>
                  </w: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GLORIA VIVIANA VALENCIA GARCIA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AUXILIAR ADMINISTRATIVA  SECRETARIA DE HACIENDA </w:t>
                  </w:r>
                </w:p>
              </w:tc>
              <w:tc>
                <w:tcPr>
                  <w:tcW w:w="3676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FF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SECRETARIA DE AMBIENTE DE BOGOTA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SANDRA YOLIMA GUERRA SGUERRA CASTAÑEDA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DIRECTORA DE GESTIÓN AMBIENTAL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8" w:history="1">
                    <w:r>
                      <w:rPr>
                        <w:rStyle w:val="Hipervnculo"/>
                        <w:sz w:val="20"/>
                        <w:szCs w:val="20"/>
                      </w:rPr>
                      <w:t>sandra.sguerra@ambientebogota.gov.co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3778834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NELSON ALIRIO MUÑOZ LEGUIZAMON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DIRECTOR DE GESTIÓN COORPORATIVA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99" w:history="1">
                    <w:r>
                      <w:rPr>
                        <w:rStyle w:val="Hipervnculo"/>
                        <w:sz w:val="20"/>
                        <w:szCs w:val="20"/>
                      </w:rPr>
                      <w:t>nelson.muñoz@ambientebogota.gov.co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SECRETARIA DE INTEGRACION SOCIAL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MARTHA RUTH CARDENAS MONSALVE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SUBDIRECTORA PARA LA VEJEZ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0" w:history="1">
                    <w:r>
                      <w:rPr>
                        <w:rStyle w:val="Hipervnculo"/>
                        <w:sz w:val="20"/>
                        <w:szCs w:val="20"/>
                      </w:rPr>
                      <w:t>Mcardenas@sdis.gov.co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3279797/1939 y 1023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VIRGINIA ALEMAN CASAS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SUBDIRECTORA DE INVESTIGACIÓN DE INFORMACIÓN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1" w:history="1">
                    <w:r>
                      <w:rPr>
                        <w:rStyle w:val="Hipervnculo"/>
                        <w:sz w:val="20"/>
                        <w:szCs w:val="20"/>
                      </w:rPr>
                      <w:t>Valeman@sidis.gov.co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SECRETARIA DE SALUD DE BOGOTA 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LUZ HELENA RODRIGUEZ QUIMBAYO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SUBDIRECTORA DE GESTION JURÍDICA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2" w:history="1">
                    <w:r>
                      <w:rPr>
                        <w:rStyle w:val="Hipervnculo"/>
                        <w:sz w:val="20"/>
                        <w:szCs w:val="20"/>
                      </w:rPr>
                      <w:t>LERodriguez@saludcapital.gov.co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3649090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9564/9722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AURA ELVIRA GOMEZ MARTINEZ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DIRECTORA JURÍDICA Y DE CONTRATACIÓN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3" w:history="1">
                    <w:r>
                      <w:rPr>
                        <w:rStyle w:val="Hipervnculo"/>
                        <w:sz w:val="20"/>
                        <w:szCs w:val="20"/>
                      </w:rPr>
                      <w:t>AEGomez@saludcapital.gov.co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SECRETARIA MOVILIDAD DE MEDELLIN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JUAN DE DIOS RIOS SANCHEZ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AUXILIAR ADMINISTRATIVO - UNIDAD DE COBRO COACTIVO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4" w:history="1">
                    <w:r>
                      <w:rPr>
                        <w:rStyle w:val="Hipervnculo"/>
                        <w:sz w:val="20"/>
                        <w:szCs w:val="20"/>
                      </w:rPr>
                      <w:t>juand.rios@medellin.gov.co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4457728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AGUSTIN MORALES ROLDAN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UNIVERSITARIO - ABOGADO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5" w:history="1">
                    <w:r>
                      <w:rPr>
                        <w:rStyle w:val="Hipervnculo"/>
                        <w:sz w:val="20"/>
                        <w:szCs w:val="20"/>
                      </w:rPr>
                      <w:t>agustin.morales@medellin.gov.co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41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INSTITUTO SOCIAL DE VIVIENDA Y HABITAT DE MEDELLIN ISVIMED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SANDRA MILENA ESCUDERO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ESPECIALIZADA SUBDIRECCIÓN JURIDICA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6" w:history="1">
                    <w:r>
                      <w:rPr>
                        <w:rStyle w:val="Hipervnculo"/>
                        <w:sz w:val="20"/>
                        <w:szCs w:val="20"/>
                      </w:rPr>
                      <w:t>sandra.escudero@isvimed.gov,co</w:t>
                    </w:r>
                  </w:hyperlink>
                </w:p>
              </w:tc>
              <w:tc>
                <w:tcPr>
                  <w:tcW w:w="213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4304310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157/162</w:t>
                  </w: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18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LEIDY PAULINA RENGIFO SUAZA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PROFESIONAL ESPECIALIZADO SUBDIRECCIÓN JUIRIDICA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7" w:history="1">
                    <w:r>
                      <w:rPr>
                        <w:rStyle w:val="Hipervnculo"/>
                        <w:sz w:val="20"/>
                        <w:szCs w:val="20"/>
                      </w:rPr>
                      <w:t>leidy.rengifo@idvimed.gov.co</w:t>
                    </w:r>
                  </w:hyperlink>
                </w:p>
              </w:tc>
              <w:tc>
                <w:tcPr>
                  <w:tcW w:w="213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AD1DB1" w:rsidRDefault="00AD1DB1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EMPRESAS MUNICIPALES DE CALI - EMCALI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FRANCISCO JOSE GRUESO SANCHEZ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DIRECTOR DE OPERACIONES COMERCIALES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8" w:history="1">
                    <w:r>
                      <w:rPr>
                        <w:rStyle w:val="Hipervnculo"/>
                        <w:sz w:val="20"/>
                        <w:szCs w:val="20"/>
                      </w:rPr>
                      <w:t>fjgrueso@emcali.com.co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8994308/8994381</w:t>
                  </w:r>
                </w:p>
              </w:tc>
            </w:tr>
            <w:tr w:rsidR="00AD1DB1" w:rsidTr="00AD1DB1">
              <w:trPr>
                <w:trHeight w:val="1530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CORPORACIÓN AUTÓNOMA REGIONAL DE CUNDINAMARCA CAR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JUAN MANUEL FORERO MELO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PROFESIONAL ESPECIALIZADO SUBDIRECCIÓN DE RECURSOS ECONÓMICOS Y APOYO LOGÍSTICO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09" w:history="1">
                    <w:r>
                      <w:rPr>
                        <w:rStyle w:val="Hipervnculo"/>
                        <w:sz w:val="20"/>
                        <w:szCs w:val="20"/>
                      </w:rPr>
                      <w:t>jomforerom@car.gov.co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3209000 EXT 2010</w:t>
                  </w:r>
                </w:p>
              </w:tc>
            </w:tr>
            <w:tr w:rsidR="00AD1DB1" w:rsidTr="00AD1DB1">
              <w:trPr>
                <w:trHeight w:val="1020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CENTRAL HIDROELECTRICA DE CALDAS - CHEC S.A. E.S.P.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LINA CLEMENCIA SALGADO OSORIO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SECRETARIA GENERAL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10" w:history="1">
                    <w:r>
                      <w:rPr>
                        <w:rStyle w:val="Hipervnculo"/>
                      </w:rPr>
                      <w:t>lina.salgado@chec.com.co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(6)8899000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1469</w:t>
                  </w:r>
                </w:p>
              </w:tc>
            </w:tr>
            <w:tr w:rsidR="00AD1DB1" w:rsidTr="00AD1DB1">
              <w:trPr>
                <w:trHeight w:val="127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CORPORACIÓN ATONOMA REGIONAL DE ANTIOQUIA CORANTIOQUIA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ADAN VASQUEZ TAMAYO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PROFESIONAL UNIVERSITARIO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11" w:history="1">
                    <w:r>
                      <w:rPr>
                        <w:rStyle w:val="Hipervnculo"/>
                        <w:sz w:val="20"/>
                        <w:szCs w:val="20"/>
                      </w:rPr>
                      <w:t>avasquez@corantioquia.gov.co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493 88 88</w:t>
                  </w:r>
                </w:p>
              </w:tc>
            </w:tr>
            <w:tr w:rsidR="00AD1DB1" w:rsidTr="00AD1DB1">
              <w:trPr>
                <w:trHeight w:val="76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EMPRESA DE ENERGIA DEL QUINDIO EDEQ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LINA MARIA MURIEL CAMACHO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JEFE DEL ÁREA DE SERVICIOS COMERCIALES</w:t>
                  </w:r>
                </w:p>
              </w:tc>
              <w:tc>
                <w:tcPr>
                  <w:tcW w:w="581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12" w:history="1">
                    <w:r>
                      <w:rPr>
                        <w:rStyle w:val="Hipervnculo"/>
                        <w:sz w:val="20"/>
                        <w:szCs w:val="20"/>
                      </w:rPr>
                      <w:t>lina.muriel@edec.com.co</w:t>
                    </w:r>
                  </w:hyperlink>
                </w:p>
              </w:tc>
            </w:tr>
            <w:tr w:rsidR="00AD1DB1" w:rsidTr="00AD1DB1">
              <w:trPr>
                <w:trHeight w:val="127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CONTRALORIA DE BOGOTA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MARIA CACERES RAYO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DIRECTORA DE RESPONSABILIDAD FISCAL Y JURISDICCIÓN COACTIVA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u w:val="single"/>
                    </w:rPr>
                  </w:pPr>
                  <w:hyperlink r:id="rId113" w:history="1">
                    <w:r>
                      <w:rPr>
                        <w:rStyle w:val="Hipervnculo"/>
                      </w:rPr>
                      <w:t>mcaceres@contraloriabogota.gov.co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3358888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ext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11201-11205</w:t>
                  </w:r>
                </w:p>
              </w:tc>
            </w:tr>
            <w:tr w:rsidR="00AD1DB1" w:rsidTr="00AD1DB1">
              <w:trPr>
                <w:trHeight w:val="1530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CONTRALORIA GENERAL DE ANTIOQUIA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LUZ BIFRANCY SIERRA MIRANDA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CONTRALORA AUXILIAR RESPONSABILIDAD FISCAL JURISDICCIÓN COACTIVA </w:t>
                  </w:r>
                </w:p>
              </w:tc>
              <w:tc>
                <w:tcPr>
                  <w:tcW w:w="5811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3838787</w:t>
                  </w:r>
                </w:p>
              </w:tc>
            </w:tr>
            <w:tr w:rsidR="00AD1DB1" w:rsidTr="00AD1DB1">
              <w:trPr>
                <w:trHeight w:val="82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lastRenderedPageBreak/>
                    <w:t>49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MUNICIPIO DE TENJO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ROSA INES CAMARGO CASTAÑEDA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SECRETARIA DE HACIENDA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14" w:history="1">
                    <w:r>
                      <w:rPr>
                        <w:rStyle w:val="Hipervnculo"/>
                        <w:sz w:val="20"/>
                        <w:szCs w:val="20"/>
                      </w:rPr>
                      <w:t>hacienda@tenjo-cundinamarca.gov.co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8646471 ext. 119/117</w:t>
                  </w:r>
                </w:p>
              </w:tc>
            </w:tr>
            <w:tr w:rsidR="00AD1DB1" w:rsidTr="00AD1DB1">
              <w:trPr>
                <w:trHeight w:val="103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SECRETARIA MOVILIDAD DE BOGOTA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MANUEL ANTONIO ROMERO TORO 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SUBDIRECTOR DE JURISDICCIÓN COACTIVA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15" w:history="1">
                    <w:r>
                      <w:rPr>
                        <w:rStyle w:val="Hipervnculo"/>
                        <w:sz w:val="20"/>
                        <w:szCs w:val="20"/>
                      </w:rPr>
                      <w:t>mromero@movilidadbogota.gov.co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3649400 ext. 3414/4371</w:t>
                  </w:r>
                </w:p>
              </w:tc>
            </w:tr>
            <w:tr w:rsidR="00AD1DB1" w:rsidTr="00AD1DB1">
              <w:trPr>
                <w:trHeight w:val="840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CURADURIA 2 DE BELLO ANTIOQUIA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NICOLAS ARTURO ORREGO BOTHIA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CURADOR SEGUNDO URBANO DE BELLO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hyperlink r:id="rId116" w:history="1">
                    <w:r>
                      <w:rPr>
                        <w:rStyle w:val="Hipervnculo"/>
                        <w:sz w:val="20"/>
                        <w:szCs w:val="20"/>
                      </w:rPr>
                      <w:t>orregobothia@yahoo.com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2729809</w:t>
                  </w:r>
                </w:p>
              </w:tc>
            </w:tr>
            <w:tr w:rsidR="00AD1DB1" w:rsidTr="00AD1DB1">
              <w:trPr>
                <w:trHeight w:val="795"/>
                <w:jc w:val="center"/>
              </w:trPr>
              <w:tc>
                <w:tcPr>
                  <w:tcW w:w="30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CURADURIA 2 DE BARRANQUILLA </w:t>
                  </w:r>
                </w:p>
              </w:tc>
              <w:tc>
                <w:tcPr>
                  <w:tcW w:w="15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MARIA CAÑAS BENAVIDES</w:t>
                  </w:r>
                </w:p>
              </w:tc>
              <w:tc>
                <w:tcPr>
                  <w:tcW w:w="16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ABOGADA CURADURIA </w:t>
                  </w:r>
                </w:p>
              </w:tc>
              <w:tc>
                <w:tcPr>
                  <w:tcW w:w="367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hyperlink r:id="rId117" w:history="1">
                    <w:r>
                      <w:rPr>
                        <w:rStyle w:val="Hipervnculo"/>
                        <w:sz w:val="20"/>
                        <w:szCs w:val="20"/>
                      </w:rPr>
                      <w:t>mariac@curaduria2barranquilla.com</w:t>
                    </w:r>
                  </w:hyperlink>
                </w:p>
              </w:tc>
              <w:tc>
                <w:tcPr>
                  <w:tcW w:w="21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AD1DB1" w:rsidRDefault="00AD1DB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3566182</w:t>
                  </w:r>
                </w:p>
              </w:tc>
            </w:tr>
            <w:bookmarkEnd w:id="1"/>
          </w:tbl>
          <w:p w:rsidR="00AD1DB1" w:rsidRDefault="00AD1DB1"/>
        </w:tc>
      </w:tr>
      <w:tr w:rsidR="00AD1DB1" w:rsidTr="00AD1DB1">
        <w:tc>
          <w:tcPr>
            <w:tcW w:w="64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DB1" w:rsidRDefault="00AD1DB1"/>
        </w:tc>
        <w:tc>
          <w:tcPr>
            <w:tcW w:w="767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1DB1" w:rsidRDefault="00AD1DB1"/>
        </w:tc>
      </w:tr>
    </w:tbl>
    <w:p w:rsidR="00C32B59" w:rsidRDefault="00C32B59"/>
    <w:sectPr w:rsidR="00C32B59" w:rsidSect="00AD1DB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B1"/>
    <w:rsid w:val="004F5073"/>
    <w:rsid w:val="00AD1DB1"/>
    <w:rsid w:val="00B37A22"/>
    <w:rsid w:val="00BA3AE1"/>
    <w:rsid w:val="00C3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B1"/>
    <w:pPr>
      <w:spacing w:after="0" w:line="240" w:lineRule="auto"/>
    </w:pPr>
    <w:rPr>
      <w:rFonts w:ascii="Calibri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1D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1DB1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D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DB1"/>
    <w:rPr>
      <w:rFonts w:ascii="Tahoma" w:hAnsi="Tahoma" w:cs="Tahoma"/>
      <w:sz w:val="16"/>
      <w:szCs w:val="16"/>
      <w:lang w:eastAsia="es-CO"/>
    </w:rPr>
  </w:style>
  <w:style w:type="character" w:customStyle="1" w:styleId="estilocorreo19">
    <w:name w:val="estilocorreo19"/>
    <w:basedOn w:val="Fuentedeprrafopredeter"/>
    <w:semiHidden/>
    <w:rsid w:val="00AD1DB1"/>
    <w:rPr>
      <w:rFonts w:ascii="Calibri" w:hAnsi="Calibri" w:hint="defaul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DB1"/>
    <w:pPr>
      <w:spacing w:after="0" w:line="240" w:lineRule="auto"/>
    </w:pPr>
    <w:rPr>
      <w:rFonts w:ascii="Calibri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D1DB1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D1DB1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1DB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DB1"/>
    <w:rPr>
      <w:rFonts w:ascii="Tahoma" w:hAnsi="Tahoma" w:cs="Tahoma"/>
      <w:sz w:val="16"/>
      <w:szCs w:val="16"/>
      <w:lang w:eastAsia="es-CO"/>
    </w:rPr>
  </w:style>
  <w:style w:type="character" w:customStyle="1" w:styleId="estilocorreo19">
    <w:name w:val="estilocorreo19"/>
    <w:basedOn w:val="Fuentedeprrafopredeter"/>
    <w:semiHidden/>
    <w:rsid w:val="00AD1DB1"/>
    <w:rPr>
      <w:rFonts w:ascii="Calibri" w:hAnsi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9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bravod@dian.gov.co" TargetMode="External"/><Relationship Id="rId117" Type="http://schemas.openxmlformats.org/officeDocument/2006/relationships/hyperlink" Target="mailto:mariac@curaduria2barranquilla.com" TargetMode="External"/><Relationship Id="rId21" Type="http://schemas.openxmlformats.org/officeDocument/2006/relationships/hyperlink" Target="mailto:mbravo@invias.gov.co" TargetMode="External"/><Relationship Id="rId42" Type="http://schemas.openxmlformats.org/officeDocument/2006/relationships/hyperlink" Target="mailto:baninmobiliariochia@hotmail.com" TargetMode="External"/><Relationship Id="rId47" Type="http://schemas.openxmlformats.org/officeDocument/2006/relationships/hyperlink" Target="mailto:concejo@solita-caqueta.gov.co" TargetMode="External"/><Relationship Id="rId63" Type="http://schemas.openxmlformats.org/officeDocument/2006/relationships/hyperlink" Target="mailto:dlopez@fopae.gov.co" TargetMode="External"/><Relationship Id="rId68" Type="http://schemas.openxmlformats.org/officeDocument/2006/relationships/hyperlink" Target="mailto:jgaona@castillalanueva.gov.co" TargetMode="External"/><Relationship Id="rId84" Type="http://schemas.openxmlformats.org/officeDocument/2006/relationships/hyperlink" Target="mailto:ajuridico@sopo-cundinamarca.gov.co" TargetMode="External"/><Relationship Id="rId89" Type="http://schemas.openxmlformats.org/officeDocument/2006/relationships/hyperlink" Target="mailto:giovanna.paez@tocancipa.gov.co" TargetMode="External"/><Relationship Id="rId112" Type="http://schemas.openxmlformats.org/officeDocument/2006/relationships/hyperlink" Target="mailto:lina.muriel@edec.com.co" TargetMode="External"/><Relationship Id="rId16" Type="http://schemas.openxmlformats.org/officeDocument/2006/relationships/hyperlink" Target="mailto:miriarte@fonade.gov.co" TargetMode="External"/><Relationship Id="rId107" Type="http://schemas.openxmlformats.org/officeDocument/2006/relationships/hyperlink" Target="mailto:leidy.rengifo@idvimed.gov.co" TargetMode="External"/><Relationship Id="rId11" Type="http://schemas.openxmlformats.org/officeDocument/2006/relationships/hyperlink" Target="mailto:rpabo@coldeportes.gov.co" TargetMode="External"/><Relationship Id="rId32" Type="http://schemas.openxmlformats.org/officeDocument/2006/relationships/hyperlink" Target="mailto:lelis.forero@minjusticia.gov.co" TargetMode="External"/><Relationship Id="rId37" Type="http://schemas.openxmlformats.org/officeDocument/2006/relationships/hyperlink" Target="mailto:josemiguelmd@supersociedades.gov.co" TargetMode="External"/><Relationship Id="rId53" Type="http://schemas.openxmlformats.org/officeDocument/2006/relationships/hyperlink" Target="mailto:luzdrt@yahoo.com" TargetMode="External"/><Relationship Id="rId58" Type="http://schemas.openxmlformats.org/officeDocument/2006/relationships/hyperlink" Target="mailto:lvallejo@eeb.com.co" TargetMode="External"/><Relationship Id="rId74" Type="http://schemas.openxmlformats.org/officeDocument/2006/relationships/hyperlink" Target="mailto:valoracion@marinilla-antioquia.gov.co" TargetMode="External"/><Relationship Id="rId79" Type="http://schemas.openxmlformats.org/officeDocument/2006/relationships/hyperlink" Target="mailto:oscarmojica@ingenieros.com" TargetMode="External"/><Relationship Id="rId102" Type="http://schemas.openxmlformats.org/officeDocument/2006/relationships/hyperlink" Target="mailto:LERodriguez@saludcapital.gov.co" TargetMode="External"/><Relationship Id="rId5" Type="http://schemas.openxmlformats.org/officeDocument/2006/relationships/hyperlink" Target="mailto:felipemartinez@acr.gov.co" TargetMode="External"/><Relationship Id="rId90" Type="http://schemas.openxmlformats.org/officeDocument/2006/relationships/hyperlink" Target="mailto:secretariadehacienda@zipaquira-cundinamarca.gov.co" TargetMode="External"/><Relationship Id="rId95" Type="http://schemas.openxmlformats.org/officeDocument/2006/relationships/hyperlink" Target="mailto:planeacion@guayabetal.gov.co" TargetMode="External"/><Relationship Id="rId22" Type="http://schemas.openxmlformats.org/officeDocument/2006/relationships/hyperlink" Target="mailto:cdbeltran@minminas.gov.co" TargetMode="External"/><Relationship Id="rId27" Type="http://schemas.openxmlformats.org/officeDocument/2006/relationships/hyperlink" Target="mailto:jbravor@dian.gov.co" TargetMode="External"/><Relationship Id="rId43" Type="http://schemas.openxmlformats.org/officeDocument/2006/relationships/hyperlink" Target="mailto:daniel.deantonio@cenit-transporte.com" TargetMode="External"/><Relationship Id="rId48" Type="http://schemas.openxmlformats.org/officeDocument/2006/relationships/hyperlink" Target="mailto:torozco@contraloriadecundinamarca.gov.co" TargetMode="External"/><Relationship Id="rId64" Type="http://schemas.openxmlformats.org/officeDocument/2006/relationships/hyperlink" Target="mailto:jcalle@metromedellin.gov.co" TargetMode="External"/><Relationship Id="rId69" Type="http://schemas.openxmlformats.org/officeDocument/2006/relationships/hyperlink" Target="mailto:gobierno@choachi-cundinamarca.gov.co" TargetMode="External"/><Relationship Id="rId113" Type="http://schemas.openxmlformats.org/officeDocument/2006/relationships/hyperlink" Target="mailto:mcaceres@contraloriabogota.gov.co" TargetMode="External"/><Relationship Id="rId118" Type="http://schemas.openxmlformats.org/officeDocument/2006/relationships/fontTable" Target="fontTable.xml"/><Relationship Id="rId80" Type="http://schemas.openxmlformats.org/officeDocument/2006/relationships/hyperlink" Target="mailto:tesoreria@puertolopez-meta.gov.co" TargetMode="External"/><Relationship Id="rId85" Type="http://schemas.openxmlformats.org/officeDocument/2006/relationships/hyperlink" Target="mailto:ajuridico@sopo-cundinamarca.gov.co" TargetMode="External"/><Relationship Id="rId12" Type="http://schemas.openxmlformats.org/officeDocument/2006/relationships/hyperlink" Target="mailto:angelica.santamaria@colombiamayor.co" TargetMode="External"/><Relationship Id="rId17" Type="http://schemas.openxmlformats.org/officeDocument/2006/relationships/hyperlink" Target="mailto:llema@fonade.gov.co" TargetMode="External"/><Relationship Id="rId33" Type="http://schemas.openxmlformats.org/officeDocument/2006/relationships/hyperlink" Target="mailto:claudiac.serrano@contraloria.gov.co" TargetMode="External"/><Relationship Id="rId38" Type="http://schemas.openxmlformats.org/officeDocument/2006/relationships/hyperlink" Target="mailto:adelgado@fonprecon.gov.co" TargetMode="External"/><Relationship Id="rId59" Type="http://schemas.openxmlformats.org/officeDocument/2006/relationships/hyperlink" Target="mailto:lbuitrago@eeb.com.co" TargetMode="External"/><Relationship Id="rId103" Type="http://schemas.openxmlformats.org/officeDocument/2006/relationships/hyperlink" Target="mailto:AEGomez@saludcapital.gov.co" TargetMode="External"/><Relationship Id="rId108" Type="http://schemas.openxmlformats.org/officeDocument/2006/relationships/hyperlink" Target="mailto:fjgrueso@emcali.com.co" TargetMode="External"/><Relationship Id="rId54" Type="http://schemas.openxmlformats.org/officeDocument/2006/relationships/hyperlink" Target="mailto:aromero@dirliquidaciones.gov.co" TargetMode="External"/><Relationship Id="rId70" Type="http://schemas.openxmlformats.org/officeDocument/2006/relationships/hyperlink" Target="mailto:hacienda@funza-cundinamarca.gov.co" TargetMode="External"/><Relationship Id="rId75" Type="http://schemas.openxmlformats.org/officeDocument/2006/relationships/hyperlink" Target="mailto:cobroactivo@marinilla-antioquia.gov.co" TargetMode="External"/><Relationship Id="rId91" Type="http://schemas.openxmlformats.org/officeDocument/2006/relationships/hyperlink" Target="mailto:direccionrentas@zipaquira-cundinamarca.gov.co" TargetMode="External"/><Relationship Id="rId96" Type="http://schemas.openxmlformats.org/officeDocument/2006/relationships/hyperlink" Target="mailto:condeliliana@hot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aimesantafe@acr.gov.co" TargetMode="External"/><Relationship Id="rId23" Type="http://schemas.openxmlformats.org/officeDocument/2006/relationships/hyperlink" Target="mailto:hemoreno@minminas.gov.co" TargetMode="External"/><Relationship Id="rId28" Type="http://schemas.openxmlformats.org/officeDocument/2006/relationships/hyperlink" Target="mailto:leonellopez@supertransporte.gov.co" TargetMode="External"/><Relationship Id="rId49" Type="http://schemas.openxmlformats.org/officeDocument/2006/relationships/hyperlink" Target="mailto:imanrique@corpoboyaca.gov.co" TargetMode="External"/><Relationship Id="rId114" Type="http://schemas.openxmlformats.org/officeDocument/2006/relationships/hyperlink" Target="mailto:hacienda@tenjo-cundinamarca.gov.co" TargetMode="External"/><Relationship Id="rId119" Type="http://schemas.openxmlformats.org/officeDocument/2006/relationships/theme" Target="theme/theme1.xml"/><Relationship Id="rId10" Type="http://schemas.openxmlformats.org/officeDocument/2006/relationships/hyperlink" Target="mailto:eyder.silva@caprovimpo.gov.co" TargetMode="External"/><Relationship Id="rId31" Type="http://schemas.openxmlformats.org/officeDocument/2006/relationships/hyperlink" Target="mailto:gmontenegro@saesas.com.co" TargetMode="External"/><Relationship Id="rId44" Type="http://schemas.openxmlformats.org/officeDocument/2006/relationships/hyperlink" Target="mailto:juan.pabon@cens.com.co" TargetMode="External"/><Relationship Id="rId52" Type="http://schemas.openxmlformats.org/officeDocument/2006/relationships/hyperlink" Target="mailto:maupuerto@yahoo.es" TargetMode="External"/><Relationship Id="rId60" Type="http://schemas.openxmlformats.org/officeDocument/2006/relationships/hyperlink" Target="mailto:christian.londono@emas.com.co" TargetMode="External"/><Relationship Id="rId65" Type="http://schemas.openxmlformats.org/officeDocument/2006/relationships/hyperlink" Target="mailto:mparra@metromedellin.gov.co" TargetMode="External"/><Relationship Id="rId73" Type="http://schemas.openxmlformats.org/officeDocument/2006/relationships/hyperlink" Target="mailto:catastro@launion-antioquia.gov.co" TargetMode="External"/><Relationship Id="rId78" Type="http://schemas.openxmlformats.org/officeDocument/2006/relationships/hyperlink" Target="mailto:jhonquezada@ingenieros.com" TargetMode="External"/><Relationship Id="rId81" Type="http://schemas.openxmlformats.org/officeDocument/2006/relationships/hyperlink" Target="mailto:ejec-fiscales@puertolopez-meta.gov.co" TargetMode="External"/><Relationship Id="rId86" Type="http://schemas.openxmlformats.org/officeDocument/2006/relationships/hyperlink" Target="mailto:planeacion@tabio-cundinamarca.gov.co" TargetMode="External"/><Relationship Id="rId94" Type="http://schemas.openxmlformats.org/officeDocument/2006/relationships/hyperlink" Target="mailto:alcaldeguayabetal@gmail.com" TargetMode="External"/><Relationship Id="rId99" Type="http://schemas.openxmlformats.org/officeDocument/2006/relationships/hyperlink" Target="mailto:nelson.mu&#241;oz@ambientebogota.gov.co" TargetMode="External"/><Relationship Id="rId101" Type="http://schemas.openxmlformats.org/officeDocument/2006/relationships/hyperlink" Target="mailto:Valeman@sidis.gov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niel.arevalo@caprovimpo.gov.co" TargetMode="External"/><Relationship Id="rId13" Type="http://schemas.openxmlformats.org/officeDocument/2006/relationships/hyperlink" Target="mailto:indalecio.copete@colombiamayor.co" TargetMode="External"/><Relationship Id="rId18" Type="http://schemas.openxmlformats.org/officeDocument/2006/relationships/hyperlink" Target="mailto:julianaportillo@fondoadaptacion.gov.co" TargetMode="External"/><Relationship Id="rId39" Type="http://schemas.openxmlformats.org/officeDocument/2006/relationships/hyperlink" Target="mailto:planeacioncota@etb.net.co" TargetMode="External"/><Relationship Id="rId109" Type="http://schemas.openxmlformats.org/officeDocument/2006/relationships/hyperlink" Target="mailto:jomforerom@car.gov.co" TargetMode="External"/><Relationship Id="rId34" Type="http://schemas.openxmlformats.org/officeDocument/2006/relationships/hyperlink" Target="mailto:aimirandab@colpensiones.gov.co" TargetMode="External"/><Relationship Id="rId50" Type="http://schemas.openxmlformats.org/officeDocument/2006/relationships/hyperlink" Target="mailto:jaimeramirez@corpocalds.gov.vo" TargetMode="External"/><Relationship Id="rId55" Type="http://schemas.openxmlformats.org/officeDocument/2006/relationships/hyperlink" Target="mailto:bcharris@dirliquidaciones.gov.co" TargetMode="External"/><Relationship Id="rId76" Type="http://schemas.openxmlformats.org/officeDocument/2006/relationships/hyperlink" Target="mailto:adriana.berbeo@alcaldiademosquera.gov.co" TargetMode="External"/><Relationship Id="rId97" Type="http://schemas.openxmlformats.org/officeDocument/2006/relationships/hyperlink" Target="mailto:tesoreria@victoria-caldas.gov.co" TargetMode="External"/><Relationship Id="rId104" Type="http://schemas.openxmlformats.org/officeDocument/2006/relationships/hyperlink" Target="mailto:juand.rios@medellin.gov.co" TargetMode="External"/><Relationship Id="rId7" Type="http://schemas.openxmlformats.org/officeDocument/2006/relationships/hyperlink" Target="mailto:echacon@ani.gov.co" TargetMode="External"/><Relationship Id="rId71" Type="http://schemas.openxmlformats.org/officeDocument/2006/relationships/hyperlink" Target="mailto:cobrocoactivo@funza-cundinamarca.gov.co" TargetMode="External"/><Relationship Id="rId92" Type="http://schemas.openxmlformats.org/officeDocument/2006/relationships/hyperlink" Target="mailto:alcaldia@hobo-huila.gov.c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sym.vmartinez@cisa.gov.co" TargetMode="External"/><Relationship Id="rId24" Type="http://schemas.openxmlformats.org/officeDocument/2006/relationships/hyperlink" Target="mailto:jenny.devia@parquesnacionales.gov.co" TargetMode="External"/><Relationship Id="rId40" Type="http://schemas.openxmlformats.org/officeDocument/2006/relationships/hyperlink" Target="mailto:alvaro.correa@metropol.gov.co" TargetMode="External"/><Relationship Id="rId45" Type="http://schemas.openxmlformats.org/officeDocument/2006/relationships/hyperlink" Target="mailto:tania.gomez@cens.com.co" TargetMode="External"/><Relationship Id="rId66" Type="http://schemas.openxmlformats.org/officeDocument/2006/relationships/hyperlink" Target="mailto:financiera@acacias-meta.gov.co" TargetMode="External"/><Relationship Id="rId87" Type="http://schemas.openxmlformats.org/officeDocument/2006/relationships/hyperlink" Target="mailto:angelus1966@hotmail.es" TargetMode="External"/><Relationship Id="rId110" Type="http://schemas.openxmlformats.org/officeDocument/2006/relationships/hyperlink" Target="mailto:lina.salgado@chec.com.co" TargetMode="External"/><Relationship Id="rId115" Type="http://schemas.openxmlformats.org/officeDocument/2006/relationships/hyperlink" Target="mailto:mromero@movilidadbogota.gov.co" TargetMode="External"/><Relationship Id="rId61" Type="http://schemas.openxmlformats.org/officeDocument/2006/relationships/hyperlink" Target="mailto:oscar.jaramillo@emas.com.co" TargetMode="External"/><Relationship Id="rId82" Type="http://schemas.openxmlformats.org/officeDocument/2006/relationships/hyperlink" Target="mailto:gobierno@salgar-antioquia.gov.co" TargetMode="External"/><Relationship Id="rId19" Type="http://schemas.openxmlformats.org/officeDocument/2006/relationships/hyperlink" Target="mailto:itenjo@igac.gov.co" TargetMode="External"/><Relationship Id="rId14" Type="http://schemas.openxmlformats.org/officeDocument/2006/relationships/hyperlink" Target="mailto:bperez@findeter.gov.co" TargetMode="External"/><Relationship Id="rId30" Type="http://schemas.openxmlformats.org/officeDocument/2006/relationships/hyperlink" Target="mailto:aflores@sic.gov.co" TargetMode="External"/><Relationship Id="rId35" Type="http://schemas.openxmlformats.org/officeDocument/2006/relationships/hyperlink" Target="mailto:ljaiquel@aerocivil.gov.co" TargetMode="External"/><Relationship Id="rId56" Type="http://schemas.openxmlformats.org/officeDocument/2006/relationships/hyperlink" Target="mailto:fdelapava@acueducto.com.co" TargetMode="External"/><Relationship Id="rId77" Type="http://schemas.openxmlformats.org/officeDocument/2006/relationships/hyperlink" Target="mailto:katalina.garcia@alcaldiademosquera.gov.co" TargetMode="External"/><Relationship Id="rId100" Type="http://schemas.openxmlformats.org/officeDocument/2006/relationships/hyperlink" Target="mailto:Mcardenas@sdis.gov.co" TargetMode="External"/><Relationship Id="rId105" Type="http://schemas.openxmlformats.org/officeDocument/2006/relationships/hyperlink" Target="mailto:agustin.morales@medellin.gov.co" TargetMode="External"/><Relationship Id="rId8" Type="http://schemas.openxmlformats.org/officeDocument/2006/relationships/hyperlink" Target="mailto:dpintor@ani.gov.co" TargetMode="External"/><Relationship Id="rId51" Type="http://schemas.openxmlformats.org/officeDocument/2006/relationships/hyperlink" Target="mailto:berenicemora@corpocaldas.gov.co" TargetMode="External"/><Relationship Id="rId72" Type="http://schemas.openxmlformats.org/officeDocument/2006/relationships/hyperlink" Target="mailto:haciendalaunion@une.net.co" TargetMode="External"/><Relationship Id="rId93" Type="http://schemas.openxmlformats.org/officeDocument/2006/relationships/hyperlink" Target="mailto:secretariadeplaneacion@hobo-huila.gov.co" TargetMode="External"/><Relationship Id="rId98" Type="http://schemas.openxmlformats.org/officeDocument/2006/relationships/hyperlink" Target="mailto:sandra.sguerra@ambientebogota.gov.co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guillermo.santos@parquesnacionales.gov.co" TargetMode="External"/><Relationship Id="rId46" Type="http://schemas.openxmlformats.org/officeDocument/2006/relationships/hyperlink" Target="mailto:smpswilmer@hotmail.com" TargetMode="External"/><Relationship Id="rId67" Type="http://schemas.openxmlformats.org/officeDocument/2006/relationships/hyperlink" Target="mailto:recaudos@acacias-meta.gov.co" TargetMode="External"/><Relationship Id="rId116" Type="http://schemas.openxmlformats.org/officeDocument/2006/relationships/hyperlink" Target="mailto:orregobothia@yahoo.com" TargetMode="External"/><Relationship Id="rId20" Type="http://schemas.openxmlformats.org/officeDocument/2006/relationships/hyperlink" Target="mailto:aespitia@invias.gov.co" TargetMode="External"/><Relationship Id="rId41" Type="http://schemas.openxmlformats.org/officeDocument/2006/relationships/hyperlink" Target="mailto:jorge.ramirez@metropol.gov.co" TargetMode="External"/><Relationship Id="rId62" Type="http://schemas.openxmlformats.org/officeDocument/2006/relationships/hyperlink" Target="mailto:claudiapatricia@konraices.com" TargetMode="External"/><Relationship Id="rId83" Type="http://schemas.openxmlformats.org/officeDocument/2006/relationships/hyperlink" Target="mailto:planeacion@salgar-antioquia.gov.co" TargetMode="External"/><Relationship Id="rId88" Type="http://schemas.openxmlformats.org/officeDocument/2006/relationships/hyperlink" Target="mailto:gustaquin@hotmail.com" TargetMode="External"/><Relationship Id="rId111" Type="http://schemas.openxmlformats.org/officeDocument/2006/relationships/hyperlink" Target="mailto:avasquez@corantioquia.gov.co" TargetMode="External"/><Relationship Id="rId15" Type="http://schemas.openxmlformats.org/officeDocument/2006/relationships/hyperlink" Target="mailto:amarbelaez@findeter.gov.co" TargetMode="External"/><Relationship Id="rId36" Type="http://schemas.openxmlformats.org/officeDocument/2006/relationships/hyperlink" Target="mailto:angela@supersociedades.gov.co" TargetMode="External"/><Relationship Id="rId57" Type="http://schemas.openxmlformats.org/officeDocument/2006/relationships/hyperlink" Target="mailto:calfonso@acueducto.com.co" TargetMode="External"/><Relationship Id="rId106" Type="http://schemas.openxmlformats.org/officeDocument/2006/relationships/hyperlink" Target="mailto:sandra.escudero@isvimed.gov,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18124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Carol Blanco Palacios</dc:creator>
  <cp:lastModifiedBy>Leslie Carol Blanco Palacios</cp:lastModifiedBy>
  <cp:revision>2</cp:revision>
  <dcterms:created xsi:type="dcterms:W3CDTF">2014-11-06T13:42:00Z</dcterms:created>
  <dcterms:modified xsi:type="dcterms:W3CDTF">2014-11-06T13:42:00Z</dcterms:modified>
</cp:coreProperties>
</file>